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4FE" w:rsidRDefault="00B704FE">
      <w:r w:rsidRPr="00B704F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43D439" wp14:editId="16314A94">
            <wp:extent cx="6525509" cy="9422936"/>
            <wp:effectExtent l="0" t="953" r="7938" b="7937"/>
            <wp:docPr id="3" name="Рисунок 3" descr="C:\Users\2\Desktop\Kyocera_20231019_001\Kyocera_20231021_003\Scan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Kyocera_20231019_001\Kyocera_20231021_003\Scan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27587" cy="942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pPr w:leftFromText="180" w:rightFromText="180" w:horzAnchor="margin" w:tblpXSpec="center" w:tblpY="-1695"/>
        <w:tblW w:w="16693" w:type="dxa"/>
        <w:tblLook w:val="04A0" w:firstRow="1" w:lastRow="0" w:firstColumn="1" w:lastColumn="0" w:noHBand="0" w:noVBand="1"/>
      </w:tblPr>
      <w:tblGrid>
        <w:gridCol w:w="883"/>
        <w:gridCol w:w="1694"/>
        <w:gridCol w:w="700"/>
        <w:gridCol w:w="756"/>
        <w:gridCol w:w="756"/>
        <w:gridCol w:w="756"/>
        <w:gridCol w:w="756"/>
        <w:gridCol w:w="876"/>
        <w:gridCol w:w="996"/>
        <w:gridCol w:w="876"/>
        <w:gridCol w:w="876"/>
        <w:gridCol w:w="876"/>
        <w:gridCol w:w="996"/>
        <w:gridCol w:w="996"/>
        <w:gridCol w:w="996"/>
        <w:gridCol w:w="876"/>
        <w:gridCol w:w="876"/>
        <w:gridCol w:w="876"/>
        <w:gridCol w:w="276"/>
      </w:tblGrid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450,02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3279,44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1542,38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2410,91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59,58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310,71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113,577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12/7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рыбы минтай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89,61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532,6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78,75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3029,02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1500,8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2264,91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112,99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1592,75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1161,29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154,199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Оладьи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479,61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3794,28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1551,89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2673,09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55,39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253,64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1487,11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170,69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124,95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10102,7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4595,06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7348,9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255,89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146,93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201,77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 (порциями)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1406,52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1019,85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339,01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14,48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21,58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2935,27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1397,37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2166,32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52,9682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Кисель из концентрата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132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12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85,0526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347,71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Рассольник с крупой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1554,81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109,768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1215,13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93,19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583,22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51,62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5140,64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2624,16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3882,4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96,74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молочный с лапшой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268,92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22,64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2220,99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891,35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1556,17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61,81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29,78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213,08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1244,11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123,4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95,83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10296,9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4912,88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7604,89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270,33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162,97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216,67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Вафли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183,014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1506,05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674,52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1090,29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молочная ассорти (рис, пшено)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382,43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2512,92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1065,32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1789,12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64,61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50,68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9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57,6052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 с картофелем на костном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294,09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140,665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1399,1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874,55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1136,82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4/256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тушеное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88,76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590,29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62,48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3497,47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1778,22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2637,85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61,74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209,254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773,21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8/5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Запеканка (сырники) из творога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сгущенное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68,33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471,49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24,01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3274,96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1458,89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2366,93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106,16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87,66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96,91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221,75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1487,45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118,73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9485,35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4393,44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6939,4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246,64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172,6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209,63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215,977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749,64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овсяная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3,91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414,92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32,54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23,23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2829,87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1195,94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2012,91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49,04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Йогурт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46,3183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 из свежей капусты и картофеля на </w:t>
            </w: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костном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140,517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1334,29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975,17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рисовая молочная вязкая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168,471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1892,29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1155,41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1523,85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бройлер-цыплят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84,47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567,71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54,36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5226,74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2502,88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3864,81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Бананы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159,79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2/6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Омлет запеченный или паровой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353,98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1671,99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645,05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1158,52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34,48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204,72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1392,22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159,51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92,2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125,86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12968,6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6413,87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9691,24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237,79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149,04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193,42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7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83,9577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587,88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413,89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3119,57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1316,18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2217,88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52,21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49,1748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94,5804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1017,84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бобовыми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332,312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3345,68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2068,04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2706,86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292/17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Жаркое из мясо бройлер-</w:t>
            </w: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цыплят с овощами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638,36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61,85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38,74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5715,82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3057,75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4386,78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115,63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90,67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353,688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2163,78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1558,89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9/194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Фруктовый плов с изюмом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520,71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3627,53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2617,77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77,65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87,27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239,68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1616,2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107,81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66,44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87,13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12662,9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6072,94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9367,93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280,91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179,97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230,44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1592,75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1161,29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75,01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444,78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21,89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3277,94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1541,76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2409,85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59,49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9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310,71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256,789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2355,91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1614,91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 запеченый с фаршем из мясо птиц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17,54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80,93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550,32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4129,96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2397,21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3263,58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106,97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82,55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10/150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26,5135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8,39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379,08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23,83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2184,07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1042,03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1613,05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63,51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55,46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219,31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1417,42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113,18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9791,97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5072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7431,99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253,66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157,7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205,84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Вафли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605,25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414,23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1223,82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2968,08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1243,3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2105,69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81,58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63,64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84,3456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391,87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крупой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244,347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гороховое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229,028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3222,89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2059,91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2641,4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7/293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Мяса бройлер-цыплят жареные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22,18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96,73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764,95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5282,22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2927,36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4104,79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120,27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74,63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97,45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353,688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1299,08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9/194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Фруктовый плов с изюмом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7,52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520,71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3266,9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2357,95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77,09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86,27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251,4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1711,15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137,07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79,39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108,23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11517,2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5619,67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8568,44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297,3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197,43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247,36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 (порциями)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177,252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1932,9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1408,77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ячневая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338,28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26,12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3496,15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1667,45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2581,8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87,15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51,19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69,17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52,9682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Кисель из концентрата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49,1748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моркови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85,0526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Рассольник с крупой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63,4333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308,12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8/239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Тефтели рыбные в соусе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98,01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549,07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60,56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2934,9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1456,54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2195,72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106,99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63,15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85,09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249,91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215,977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749,64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1200,07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овсяная молочная с маслом сливочным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154,199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747,16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Оладьи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13,94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82,77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489,26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3709,85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1523,34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2616,6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40,45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250,15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1429,58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150,73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110,96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10140,9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4647,33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7394,12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266,46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157,5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212,36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250,88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189,093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1594,25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1162,35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75,02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449,27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3281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1542,74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2411,87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45,94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59,57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45,7822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94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белокочанной капусты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57,6052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 с картофелем на костном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358,026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2821,18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Плов из мяса цыплят-бройлеров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19,19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23,04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12,09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86,38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623,71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31,75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5308,25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2643,38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3975,82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46,16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58,0985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молоком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3337,61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2129,98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2733,79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Рагу из мяса цыплят-бройлеров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Бананы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23,38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70,66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559,54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21,61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30,16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4991,98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2763,98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3877,98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94,67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76,44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57,12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242,37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1675,76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128,81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73,28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101,04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13981,2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7132,1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10556,7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238,58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150,86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194,74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660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18,1571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398,25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183,857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955,65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55,27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342,85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17,83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2028,9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854,8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1441,85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62,23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49,94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Йогурт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55,62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84,0152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320,49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127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132,35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12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отварного картофеля, моркови, свеклы с репчатым луком, соленым огурцом и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80,2755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518,98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310,71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картофельный с макаронными изделиями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131,521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565,63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0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109,768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1215,13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751,26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2/9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 птицы отварное в соусе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539,05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65,71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42,06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53,88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3658,34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2152,11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2905,22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121,88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90,39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34,8816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2/6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Омлет запеченный или паровой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260,909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1058,86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719,76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Ватрушка с повидлом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18,59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82,57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518,64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89,82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56,16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2685,05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1001,37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1843,21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71,34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58,47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41,49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11,26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226,8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1456,16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182,36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117,82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150,09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11612,3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6078,28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8845,28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257,46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143,07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200,8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107,808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827,55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280,05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553,8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161,265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1406,52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633,17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1019,85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24,99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манная молочная с маслом сливочным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11,41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2,03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69,74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418,72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35,57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2909,07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1173,52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2041,3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68,39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37,38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52,89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2ой Завтрак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'2ой Завтрак'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144,15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261,45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44,9321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341,73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81,75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211,74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6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Салат из отварной свеклы с растительным маслом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46,3183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255,91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492,17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28,84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 из свежей капусты и картофеля на костном бульоне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170,914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1667,26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820,44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20,31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39/3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168,496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1370,47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832,45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1101,46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7,77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6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16/8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Биточки (котлеты) из мяса говядины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10,42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94,43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592,95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59,27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36,9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48,08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5056,64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2354,3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3705,47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110,98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70,81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90,89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'Обед'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44,7802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460,6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ржаной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19,3159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26,28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29/10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 с лимоном (вариант 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116,613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8,87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739,12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312,85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15,02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3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24/2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молочный с лапшой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9,36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8,01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268,06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20,55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2050,22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839,17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1444,69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72,56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44,62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58,59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'Ужин'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42,69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23,37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33,24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13,41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222,97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1322,98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124,14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67,23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95,69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10215,9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4457,99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7336,96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252,23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153,11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202,67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0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04FE" w:rsidRPr="00B704FE" w:rsidTr="00B704FE">
        <w:trPr>
          <w:trHeight w:val="315"/>
        </w:trPr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04FE" w:rsidRPr="00B704FE" w:rsidRDefault="00B704FE" w:rsidP="00B70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04FE" w:rsidRPr="00B704FE" w:rsidRDefault="00B704FE" w:rsidP="00B70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D190A" w:rsidRDefault="00FD190A"/>
    <w:sectPr w:rsidR="00FD190A" w:rsidSect="00B704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F33" w:rsidRDefault="00860F33" w:rsidP="00B704FE">
      <w:pPr>
        <w:spacing w:after="0" w:line="240" w:lineRule="auto"/>
      </w:pPr>
      <w:r>
        <w:separator/>
      </w:r>
    </w:p>
  </w:endnote>
  <w:endnote w:type="continuationSeparator" w:id="0">
    <w:p w:rsidR="00860F33" w:rsidRDefault="00860F33" w:rsidP="00B70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F33" w:rsidRDefault="00860F33" w:rsidP="00B704FE">
      <w:pPr>
        <w:spacing w:after="0" w:line="240" w:lineRule="auto"/>
      </w:pPr>
      <w:r>
        <w:separator/>
      </w:r>
    </w:p>
  </w:footnote>
  <w:footnote w:type="continuationSeparator" w:id="0">
    <w:p w:rsidR="00860F33" w:rsidRDefault="00860F33" w:rsidP="00B704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4FE"/>
    <w:rsid w:val="00860F33"/>
    <w:rsid w:val="00B704FE"/>
    <w:rsid w:val="00FD1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3CE55"/>
  <w15:chartTrackingRefBased/>
  <w15:docId w15:val="{E77CB31C-37DF-4792-A265-FA740D9DF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704F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704FE"/>
    <w:rPr>
      <w:color w:val="800080"/>
      <w:u w:val="single"/>
    </w:rPr>
  </w:style>
  <w:style w:type="paragraph" w:customStyle="1" w:styleId="msonormal0">
    <w:name w:val="msonormal"/>
    <w:basedOn w:val="a"/>
    <w:rsid w:val="00B7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B7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B704F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B704F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B704F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B7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7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B704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7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B704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704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B704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B704F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704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B704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B704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704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704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704F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B704F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B704F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B704FE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70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704FE"/>
  </w:style>
  <w:style w:type="paragraph" w:styleId="a7">
    <w:name w:val="footer"/>
    <w:basedOn w:val="a"/>
    <w:link w:val="a8"/>
    <w:uiPriority w:val="99"/>
    <w:unhideWhenUsed/>
    <w:rsid w:val="00B70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0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8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4195</Words>
  <Characters>23917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2023-10-21T06:49:00Z</dcterms:created>
  <dcterms:modified xsi:type="dcterms:W3CDTF">2023-10-21T07:00:00Z</dcterms:modified>
</cp:coreProperties>
</file>